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1F1" w:rsidRDefault="006E41F1" w:rsidP="00C86CD4">
      <w:pPr>
        <w:pStyle w:val="Title"/>
        <w:widowControl w:val="0"/>
        <w:jc w:val="lef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E41F1" w:rsidRDefault="006E41F1" w:rsidP="00645E78">
      <w:pPr>
        <w:pStyle w:val="Title"/>
        <w:widowControl w:val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6E41F1" w:rsidRPr="00D520E3" w:rsidRDefault="006E41F1" w:rsidP="00645E78">
      <w:pPr>
        <w:pStyle w:val="Subtitle"/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75857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6E41F1" w:rsidRPr="00275857" w:rsidRDefault="006E41F1" w:rsidP="008075ED">
      <w:pPr>
        <w:pStyle w:val="Subtitle"/>
        <w:widowControl w:val="0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275857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6E41F1" w:rsidRPr="0010695E" w:rsidRDefault="006E41F1" w:rsidP="008075ED">
      <w:pPr>
        <w:pStyle w:val="Subtitle"/>
        <w:widowControl w:val="0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6E41F1" w:rsidRPr="00254A4E" w:rsidRDefault="006E41F1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400E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 24.05.2022   № 116</w:t>
      </w:r>
    </w:p>
    <w:p w:rsidR="006E41F1" w:rsidRPr="0010695E" w:rsidRDefault="006E41F1" w:rsidP="008075ED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Унеча</w:t>
      </w:r>
      <w:r w:rsidRPr="0010695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6E41F1" w:rsidRDefault="006E41F1" w:rsidP="008075ED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4644"/>
        <w:gridCol w:w="4927"/>
      </w:tblGrid>
      <w:tr w:rsidR="006E41F1">
        <w:tc>
          <w:tcPr>
            <w:tcW w:w="4644" w:type="dxa"/>
          </w:tcPr>
          <w:p w:rsidR="006E41F1" w:rsidRPr="00860900" w:rsidRDefault="006E41F1" w:rsidP="008609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900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постановление администрации Унечского района </w:t>
            </w:r>
          </w:p>
          <w:p w:rsidR="006E41F1" w:rsidRPr="00860900" w:rsidRDefault="006E41F1" w:rsidP="00860900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09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30.12.2021  № 403</w:t>
            </w:r>
          </w:p>
          <w:p w:rsidR="006E41F1" w:rsidRPr="00860900" w:rsidRDefault="006E41F1" w:rsidP="008609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6E41F1" w:rsidRPr="00860900" w:rsidRDefault="006E41F1" w:rsidP="0086090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1F1" w:rsidRDefault="006E41F1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41F1" w:rsidRDefault="006E41F1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B56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постановлениями администрации Унечского района от </w:t>
      </w:r>
      <w:r>
        <w:rPr>
          <w:rFonts w:ascii="Times New Roman" w:hAnsi="Times New Roman" w:cs="Times New Roman"/>
          <w:color w:val="000000"/>
          <w:sz w:val="24"/>
          <w:szCs w:val="24"/>
        </w:rPr>
        <w:t>18.03.2021  №61</w:t>
      </w:r>
      <w:r w:rsidRPr="00835B56">
        <w:rPr>
          <w:rFonts w:ascii="Times New Roman" w:hAnsi="Times New Roman" w:cs="Times New Roman"/>
          <w:color w:val="000000"/>
          <w:sz w:val="24"/>
          <w:szCs w:val="24"/>
        </w:rPr>
        <w:t xml:space="preserve">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решением Унечского районного Совета народных депутатов от 15.12.2021 № 6-147 «О бюджете  Унечского муниципального района Брянской области на 2022 год и на план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овый период 2023 и 2024 годов» 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(в редакции решений от 25.02.2022 №6-173, от 28.03.2022 №6-176,  от 29.04.2022 №6-</w:t>
      </w:r>
      <w:r>
        <w:rPr>
          <w:rFonts w:ascii="Times New Roman" w:hAnsi="Times New Roman" w:cs="Times New Roman"/>
          <w:color w:val="000000"/>
          <w:sz w:val="24"/>
          <w:szCs w:val="24"/>
        </w:rPr>
        <w:t>179</w:t>
      </w:r>
      <w:r w:rsidRPr="003D5C8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6E41F1" w:rsidRDefault="006E41F1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E41F1" w:rsidRDefault="006E41F1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7C9">
        <w:rPr>
          <w:rFonts w:ascii="Times New Roman" w:hAnsi="Times New Roman" w:cs="Times New Roman"/>
          <w:sz w:val="24"/>
          <w:szCs w:val="24"/>
        </w:rPr>
        <w:t xml:space="preserve">ПОСТАНОВЛЯЮ: </w:t>
      </w:r>
    </w:p>
    <w:p w:rsidR="006E41F1" w:rsidRDefault="006E41F1" w:rsidP="003D5C8E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41F1" w:rsidRPr="001C0D85" w:rsidRDefault="006E41F1" w:rsidP="001C0D85">
      <w:pPr>
        <w:pStyle w:val="ListParagraph"/>
        <w:numPr>
          <w:ilvl w:val="0"/>
          <w:numId w:val="3"/>
        </w:numPr>
        <w:jc w:val="both"/>
      </w:pPr>
      <w:r w:rsidRPr="001C0D85">
        <w:t xml:space="preserve">Внести в постановление администрации Унечского района </w:t>
      </w:r>
      <w:r w:rsidRPr="0004686B">
        <w:t xml:space="preserve">от </w:t>
      </w:r>
      <w:r>
        <w:t>30.12.2021</w:t>
      </w:r>
      <w:r w:rsidRPr="0004686B">
        <w:t xml:space="preserve"> №</w:t>
      </w:r>
      <w:r>
        <w:t>403</w:t>
      </w:r>
      <w:r w:rsidRPr="001C0D85">
        <w:t xml:space="preserve"> «Об</w:t>
      </w:r>
    </w:p>
    <w:p w:rsidR="006E41F1" w:rsidRPr="001C0D85" w:rsidRDefault="006E41F1" w:rsidP="001C0D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D85">
        <w:rPr>
          <w:rFonts w:ascii="Times New Roman" w:hAnsi="Times New Roman" w:cs="Times New Roman"/>
          <w:sz w:val="24"/>
          <w:szCs w:val="24"/>
        </w:rPr>
        <w:t>утверждении муниципальной программы «Развитие культуры в Унечском районе», следующие изменения:</w:t>
      </w:r>
    </w:p>
    <w:p w:rsidR="006E41F1" w:rsidRPr="00645E78" w:rsidRDefault="006E41F1" w:rsidP="00645E78">
      <w:pPr>
        <w:pStyle w:val="ListParagraph"/>
        <w:ind w:left="360"/>
        <w:jc w:val="both"/>
        <w:rPr>
          <w:rFonts w:cs="Arial"/>
        </w:rPr>
      </w:pPr>
    </w:p>
    <w:p w:rsidR="006E41F1" w:rsidRPr="00645E78" w:rsidRDefault="006E41F1" w:rsidP="00645E78">
      <w:pPr>
        <w:pStyle w:val="ListParagraph"/>
        <w:numPr>
          <w:ilvl w:val="1"/>
          <w:numId w:val="3"/>
        </w:numPr>
        <w:jc w:val="both"/>
      </w:pPr>
      <w:r>
        <w:t>П</w:t>
      </w:r>
      <w:r w:rsidRPr="00645E78">
        <w:t>озицию «Объем бюджетных ассигнований на реализацию муниципальной</w:t>
      </w:r>
    </w:p>
    <w:p w:rsidR="006E41F1" w:rsidRPr="00645E78" w:rsidRDefault="006E41F1" w:rsidP="00645E78">
      <w:pPr>
        <w:jc w:val="both"/>
        <w:rPr>
          <w:rFonts w:ascii="Times New Roman" w:hAnsi="Times New Roman" w:cs="Times New Roman"/>
          <w:sz w:val="24"/>
          <w:szCs w:val="24"/>
        </w:rPr>
      </w:pPr>
      <w:r w:rsidRPr="00645E78">
        <w:rPr>
          <w:rFonts w:ascii="Times New Roman" w:hAnsi="Times New Roman" w:cs="Times New Roman"/>
          <w:sz w:val="24"/>
          <w:szCs w:val="24"/>
        </w:rPr>
        <w:t>программы» паспорта муниципальной программы изложить в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6E41F1" w:rsidRPr="00AD04F6">
        <w:trPr>
          <w:trHeight w:val="1609"/>
          <w:jc w:val="center"/>
        </w:trPr>
        <w:tc>
          <w:tcPr>
            <w:tcW w:w="4677" w:type="dxa"/>
          </w:tcPr>
          <w:p w:rsidR="006E41F1" w:rsidRPr="00AD04F6" w:rsidRDefault="006E41F1" w:rsidP="005C0A0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D04F6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529" w:type="dxa"/>
          </w:tcPr>
          <w:p w:rsidR="006E41F1" w:rsidRPr="005C0A00" w:rsidRDefault="006E41F1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реализацию программы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205 760 910,05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рублей,</w:t>
            </w:r>
          </w:p>
          <w:p w:rsidR="006E41F1" w:rsidRPr="005C0A00" w:rsidRDefault="006E41F1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числе:</w:t>
            </w:r>
          </w:p>
          <w:p w:rsidR="006E41F1" w:rsidRPr="005C0A00" w:rsidRDefault="006E41F1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72 672 253,8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0 рублей;</w:t>
            </w:r>
          </w:p>
          <w:p w:rsidR="006E41F1" w:rsidRPr="005C0A00" w:rsidRDefault="006E41F1" w:rsidP="005C0A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58 341 572,00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6E41F1" w:rsidRPr="005C0A00" w:rsidRDefault="006E41F1" w:rsidP="00BF670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год –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74 747 084,25</w:t>
            </w:r>
            <w:r w:rsidRPr="005C0A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E41F1" w:rsidRDefault="006E41F1" w:rsidP="00C86CD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1F1" w:rsidRDefault="006E41F1" w:rsidP="00C86CD4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Сведения о показателях (индикаторах) муниципальной программы, показателях (индикаторах) основных мероприятий (проектов(программ)) изложить в новой редакции:</w:t>
      </w:r>
    </w:p>
    <w:p w:rsidR="006E41F1" w:rsidRDefault="006E41F1" w:rsidP="00992FC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6E41F1" w:rsidRPr="006D4772">
        <w:trPr>
          <w:trHeight w:val="529"/>
        </w:trPr>
        <w:tc>
          <w:tcPr>
            <w:tcW w:w="5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41F1" w:rsidRPr="006D4772">
        <w:tc>
          <w:tcPr>
            <w:tcW w:w="10173" w:type="dxa"/>
            <w:gridSpan w:val="8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6E41F1" w:rsidRPr="006D4772">
        <w:trPr>
          <w:trHeight w:val="365"/>
        </w:trPr>
        <w:tc>
          <w:tcPr>
            <w:tcW w:w="10173" w:type="dxa"/>
            <w:gridSpan w:val="8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6E41F1" w:rsidRPr="006D4772">
        <w:trPr>
          <w:trHeight w:val="365"/>
        </w:trPr>
        <w:tc>
          <w:tcPr>
            <w:tcW w:w="10173" w:type="dxa"/>
            <w:gridSpan w:val="8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41F1" w:rsidRPr="006D4772">
        <w:trPr>
          <w:trHeight w:val="463"/>
        </w:trPr>
        <w:tc>
          <w:tcPr>
            <w:tcW w:w="10173" w:type="dxa"/>
            <w:gridSpan w:val="8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6E41F1" w:rsidRPr="006D4772">
        <w:trPr>
          <w:trHeight w:val="463"/>
        </w:trPr>
        <w:tc>
          <w:tcPr>
            <w:tcW w:w="10173" w:type="dxa"/>
            <w:gridSpan w:val="8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41F1" w:rsidRPr="006D4772">
        <w:trPr>
          <w:trHeight w:val="467"/>
        </w:trPr>
        <w:tc>
          <w:tcPr>
            <w:tcW w:w="10173" w:type="dxa"/>
            <w:gridSpan w:val="8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6E41F1" w:rsidRPr="006D4772">
        <w:trPr>
          <w:trHeight w:val="417"/>
        </w:trPr>
        <w:tc>
          <w:tcPr>
            <w:tcW w:w="10173" w:type="dxa"/>
            <w:gridSpan w:val="8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6E41F1" w:rsidRPr="006D4772">
        <w:trPr>
          <w:trHeight w:val="417"/>
        </w:trPr>
        <w:tc>
          <w:tcPr>
            <w:tcW w:w="10173" w:type="dxa"/>
            <w:gridSpan w:val="8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5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организаций культуры по отношению к уровню 2017 года (а части посещений библиотек)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685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Число участников в клубных формированиях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1913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1913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1913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1913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5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Средняя численность участников  клубных формирований в расчёте на 1 тыс. человек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77,2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85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Рост количества хранения музейных предметов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85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Доля реализованных до конца года текущего финансового года проектов инициативного бюджетирования, предусмотренных соглашениями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41F1" w:rsidRPr="006D4772">
        <w:trPr>
          <w:trHeight w:val="341"/>
        </w:trPr>
        <w:tc>
          <w:tcPr>
            <w:tcW w:w="10173" w:type="dxa"/>
            <w:gridSpan w:val="8"/>
          </w:tcPr>
          <w:p w:rsidR="006E41F1" w:rsidRPr="006D4772" w:rsidRDefault="006E41F1" w:rsidP="006D477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 мероприятие: Региональный проект «Культурная среда (Брянская область)»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85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85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 xml:space="preserve">Построены (реконструированы) и (или) капитально отремонтированы культурно-досуговые организации в сельской местности 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85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Приобретены передвижные многофункциональные культурные центры (автоклубы) для обслуживания сельского населения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1F1" w:rsidRPr="006D4772">
        <w:tc>
          <w:tcPr>
            <w:tcW w:w="10173" w:type="dxa"/>
            <w:gridSpan w:val="8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мероприятия: Региональный проект «Творческие люди (Брянская область)»</w:t>
            </w:r>
          </w:p>
        </w:tc>
      </w:tr>
      <w:tr w:rsidR="006E41F1" w:rsidRPr="006D4772">
        <w:tc>
          <w:tcPr>
            <w:tcW w:w="5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85" w:type="dxa"/>
            <w:gridSpan w:val="2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Оказана государственная поддержка лучшим сельским учреждениям культуры</w:t>
            </w:r>
          </w:p>
        </w:tc>
        <w:tc>
          <w:tcPr>
            <w:tcW w:w="1134" w:type="dxa"/>
            <w:vAlign w:val="center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E41F1" w:rsidRPr="006D4772" w:rsidRDefault="006E41F1" w:rsidP="006D4772">
            <w:pPr>
              <w:widowControl w:val="0"/>
              <w:autoSpaceDE w:val="0"/>
              <w:autoSpaceDN w:val="0"/>
              <w:adjustRightInd w:val="0"/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47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E41F1" w:rsidRDefault="006E41F1" w:rsidP="00484C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План реализации муниципальной программы изложить в редакции согласно приложению к настоящему постановлению.</w:t>
      </w:r>
    </w:p>
    <w:p w:rsidR="006E41F1" w:rsidRPr="00153BC6" w:rsidRDefault="006E41F1" w:rsidP="002A62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D0ABB">
        <w:rPr>
          <w:rFonts w:ascii="Times New Roman" w:hAnsi="Times New Roman" w:cs="Times New Roman"/>
          <w:sz w:val="24"/>
          <w:szCs w:val="24"/>
        </w:rPr>
        <w:t>. Опубликовать настоящее постановление в муниципальном печатном средстве массовой информации «Унечский муниципальный вестник» и разместить  на официальном сайте администрации Унечского района в сети «Интернет»</w:t>
      </w:r>
      <w:r w:rsidRPr="00153BC6">
        <w:rPr>
          <w:rFonts w:ascii="Times New Roman" w:hAnsi="Times New Roman" w:cs="Times New Roman"/>
          <w:sz w:val="24"/>
          <w:szCs w:val="24"/>
        </w:rPr>
        <w:t>.</w:t>
      </w:r>
    </w:p>
    <w:p w:rsidR="006E41F1" w:rsidRDefault="006E41F1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D0ABB">
        <w:rPr>
          <w:rFonts w:ascii="Times New Roman" w:hAnsi="Times New Roman" w:cs="Times New Roman"/>
          <w:sz w:val="24"/>
          <w:szCs w:val="24"/>
        </w:rPr>
        <w:t>. Данное постановление вступает в</w:t>
      </w:r>
      <w:r>
        <w:rPr>
          <w:rFonts w:ascii="Times New Roman" w:hAnsi="Times New Roman" w:cs="Times New Roman"/>
          <w:sz w:val="24"/>
          <w:szCs w:val="24"/>
        </w:rPr>
        <w:t xml:space="preserve"> силу с момента его подписания и распространяется на  правоотношения, возникшие с 25 февраля 2022 года.</w:t>
      </w:r>
    </w:p>
    <w:p w:rsidR="006E41F1" w:rsidRDefault="006E41F1" w:rsidP="00A572F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24EC0">
        <w:rPr>
          <w:rFonts w:ascii="Times New Roman" w:hAnsi="Times New Roman" w:cs="Times New Roman"/>
          <w:sz w:val="24"/>
          <w:szCs w:val="24"/>
        </w:rPr>
        <w:t xml:space="preserve">Контроль за исполнением постановления </w:t>
      </w:r>
      <w:r w:rsidRPr="007621F2">
        <w:rPr>
          <w:rFonts w:ascii="Times New Roman" w:hAnsi="Times New Roman" w:cs="Times New Roman"/>
          <w:sz w:val="24"/>
          <w:szCs w:val="24"/>
        </w:rPr>
        <w:t>возложить на заместителя главы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Сверделко В.В</w:t>
      </w:r>
      <w:r w:rsidRPr="00F24EC0">
        <w:rPr>
          <w:rFonts w:ascii="Times New Roman" w:hAnsi="Times New Roman" w:cs="Times New Roman"/>
          <w:sz w:val="24"/>
          <w:szCs w:val="24"/>
        </w:rPr>
        <w:t>.</w:t>
      </w:r>
    </w:p>
    <w:p w:rsidR="006E41F1" w:rsidRDefault="006E41F1" w:rsidP="00000CF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6E41F1" w:rsidRDefault="006E41F1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1F1" w:rsidRDefault="006E41F1" w:rsidP="00C505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1F1" w:rsidRDefault="006E41F1" w:rsidP="00645E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A1C4F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A1C4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А.М. Кусков</w:t>
      </w:r>
    </w:p>
    <w:p w:rsidR="006E41F1" w:rsidRDefault="006E41F1" w:rsidP="00645E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1F1" w:rsidRDefault="006E41F1" w:rsidP="00645E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41F1" w:rsidRDefault="006E41F1" w:rsidP="00C24A6A">
      <w:pPr>
        <w:widowControl w:val="0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41F1" w:rsidSect="00C86CD4">
      <w:pgSz w:w="11906" w:h="16838" w:code="9"/>
      <w:pgMar w:top="709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1F1" w:rsidRDefault="006E41F1" w:rsidP="00313FFF">
      <w:pPr>
        <w:spacing w:line="240" w:lineRule="auto"/>
      </w:pPr>
      <w:r>
        <w:separator/>
      </w:r>
    </w:p>
  </w:endnote>
  <w:endnote w:type="continuationSeparator" w:id="1">
    <w:p w:rsidR="006E41F1" w:rsidRDefault="006E41F1" w:rsidP="00313FF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1F1" w:rsidRDefault="006E41F1" w:rsidP="00313FFF">
      <w:pPr>
        <w:spacing w:line="240" w:lineRule="auto"/>
      </w:pPr>
      <w:r>
        <w:separator/>
      </w:r>
    </w:p>
  </w:footnote>
  <w:footnote w:type="continuationSeparator" w:id="1">
    <w:p w:rsidR="006E41F1" w:rsidRDefault="006E41F1" w:rsidP="00313F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3B27"/>
    <w:multiLevelType w:val="multilevel"/>
    <w:tmpl w:val="15A00B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377128E1"/>
    <w:multiLevelType w:val="multilevel"/>
    <w:tmpl w:val="D53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2">
    <w:nsid w:val="63BF6158"/>
    <w:multiLevelType w:val="multilevel"/>
    <w:tmpl w:val="739C8562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6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52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7E45"/>
    <w:rsid w:val="00000CF3"/>
    <w:rsid w:val="00014A94"/>
    <w:rsid w:val="000225D6"/>
    <w:rsid w:val="00041CF1"/>
    <w:rsid w:val="00045460"/>
    <w:rsid w:val="0004686B"/>
    <w:rsid w:val="00051652"/>
    <w:rsid w:val="000543F8"/>
    <w:rsid w:val="00054C02"/>
    <w:rsid w:val="00064051"/>
    <w:rsid w:val="00073F21"/>
    <w:rsid w:val="00097DD7"/>
    <w:rsid w:val="000A1C4F"/>
    <w:rsid w:val="000A48C3"/>
    <w:rsid w:val="000C4C57"/>
    <w:rsid w:val="000D332F"/>
    <w:rsid w:val="000D4B59"/>
    <w:rsid w:val="000E568F"/>
    <w:rsid w:val="00106062"/>
    <w:rsid w:val="0010695E"/>
    <w:rsid w:val="00106D56"/>
    <w:rsid w:val="00112A4C"/>
    <w:rsid w:val="00116667"/>
    <w:rsid w:val="0013645A"/>
    <w:rsid w:val="00136830"/>
    <w:rsid w:val="0013754E"/>
    <w:rsid w:val="00140D3A"/>
    <w:rsid w:val="001426D2"/>
    <w:rsid w:val="00153BC6"/>
    <w:rsid w:val="0016271D"/>
    <w:rsid w:val="00180BC9"/>
    <w:rsid w:val="001824CD"/>
    <w:rsid w:val="00187C45"/>
    <w:rsid w:val="001C0D85"/>
    <w:rsid w:val="001C6C80"/>
    <w:rsid w:val="001F0E84"/>
    <w:rsid w:val="001F2A4A"/>
    <w:rsid w:val="00204ACE"/>
    <w:rsid w:val="0020523E"/>
    <w:rsid w:val="00205492"/>
    <w:rsid w:val="0022408B"/>
    <w:rsid w:val="00237C55"/>
    <w:rsid w:val="00240596"/>
    <w:rsid w:val="00254A4E"/>
    <w:rsid w:val="00262787"/>
    <w:rsid w:val="0026546C"/>
    <w:rsid w:val="00265EE5"/>
    <w:rsid w:val="00275479"/>
    <w:rsid w:val="00275857"/>
    <w:rsid w:val="00281AFB"/>
    <w:rsid w:val="00290012"/>
    <w:rsid w:val="002A6227"/>
    <w:rsid w:val="002B2DE0"/>
    <w:rsid w:val="002B3E8D"/>
    <w:rsid w:val="002C3674"/>
    <w:rsid w:val="002C770C"/>
    <w:rsid w:val="002F3F97"/>
    <w:rsid w:val="00313FFF"/>
    <w:rsid w:val="003265BF"/>
    <w:rsid w:val="00332DD8"/>
    <w:rsid w:val="00336EF9"/>
    <w:rsid w:val="00342ACE"/>
    <w:rsid w:val="00354A07"/>
    <w:rsid w:val="00365ABC"/>
    <w:rsid w:val="00385F80"/>
    <w:rsid w:val="00394C8D"/>
    <w:rsid w:val="00396415"/>
    <w:rsid w:val="003C29A8"/>
    <w:rsid w:val="003D5C8E"/>
    <w:rsid w:val="003D79FB"/>
    <w:rsid w:val="004060C6"/>
    <w:rsid w:val="00410081"/>
    <w:rsid w:val="00410F14"/>
    <w:rsid w:val="004159A3"/>
    <w:rsid w:val="00434344"/>
    <w:rsid w:val="004372AB"/>
    <w:rsid w:val="004625FA"/>
    <w:rsid w:val="00464C15"/>
    <w:rsid w:val="004753EA"/>
    <w:rsid w:val="00484C34"/>
    <w:rsid w:val="00484D41"/>
    <w:rsid w:val="004A1868"/>
    <w:rsid w:val="004A7B3A"/>
    <w:rsid w:val="004C6B96"/>
    <w:rsid w:val="004D04DA"/>
    <w:rsid w:val="004E41DB"/>
    <w:rsid w:val="004F4F2A"/>
    <w:rsid w:val="00507708"/>
    <w:rsid w:val="00507E45"/>
    <w:rsid w:val="00510C8D"/>
    <w:rsid w:val="00512AFA"/>
    <w:rsid w:val="00517E38"/>
    <w:rsid w:val="00520A6B"/>
    <w:rsid w:val="00530368"/>
    <w:rsid w:val="005369A1"/>
    <w:rsid w:val="00537EFC"/>
    <w:rsid w:val="0054006C"/>
    <w:rsid w:val="00540903"/>
    <w:rsid w:val="00542B6C"/>
    <w:rsid w:val="00546894"/>
    <w:rsid w:val="005504E8"/>
    <w:rsid w:val="0055568B"/>
    <w:rsid w:val="00563DBF"/>
    <w:rsid w:val="005652D4"/>
    <w:rsid w:val="00571E56"/>
    <w:rsid w:val="00577CF5"/>
    <w:rsid w:val="00590862"/>
    <w:rsid w:val="00595ACF"/>
    <w:rsid w:val="00596A12"/>
    <w:rsid w:val="005A0896"/>
    <w:rsid w:val="005A0D85"/>
    <w:rsid w:val="005B1188"/>
    <w:rsid w:val="005B36F5"/>
    <w:rsid w:val="005B5445"/>
    <w:rsid w:val="005B64B3"/>
    <w:rsid w:val="005C0A00"/>
    <w:rsid w:val="005D13B6"/>
    <w:rsid w:val="005D4279"/>
    <w:rsid w:val="00600078"/>
    <w:rsid w:val="00604A85"/>
    <w:rsid w:val="0060643C"/>
    <w:rsid w:val="00614EBB"/>
    <w:rsid w:val="00641F9F"/>
    <w:rsid w:val="00645E78"/>
    <w:rsid w:val="00657D12"/>
    <w:rsid w:val="006765C0"/>
    <w:rsid w:val="0068400E"/>
    <w:rsid w:val="0068733B"/>
    <w:rsid w:val="006921AA"/>
    <w:rsid w:val="006B3E3B"/>
    <w:rsid w:val="006C27A1"/>
    <w:rsid w:val="006D4772"/>
    <w:rsid w:val="006E41F1"/>
    <w:rsid w:val="00710677"/>
    <w:rsid w:val="00727F0A"/>
    <w:rsid w:val="007621F2"/>
    <w:rsid w:val="007933D3"/>
    <w:rsid w:val="00794E45"/>
    <w:rsid w:val="007D237D"/>
    <w:rsid w:val="007D67C9"/>
    <w:rsid w:val="007E5BB6"/>
    <w:rsid w:val="007F0F0E"/>
    <w:rsid w:val="00802A78"/>
    <w:rsid w:val="008075ED"/>
    <w:rsid w:val="00810180"/>
    <w:rsid w:val="008147F1"/>
    <w:rsid w:val="00826FD2"/>
    <w:rsid w:val="008327EE"/>
    <w:rsid w:val="00835B56"/>
    <w:rsid w:val="00852055"/>
    <w:rsid w:val="00860900"/>
    <w:rsid w:val="008951DD"/>
    <w:rsid w:val="008A7B70"/>
    <w:rsid w:val="008D0ABB"/>
    <w:rsid w:val="008D1255"/>
    <w:rsid w:val="008E7EF8"/>
    <w:rsid w:val="008F473A"/>
    <w:rsid w:val="009012FC"/>
    <w:rsid w:val="009048B0"/>
    <w:rsid w:val="00906BA4"/>
    <w:rsid w:val="00911031"/>
    <w:rsid w:val="009431A1"/>
    <w:rsid w:val="00945B2D"/>
    <w:rsid w:val="00947846"/>
    <w:rsid w:val="00951B02"/>
    <w:rsid w:val="009528D2"/>
    <w:rsid w:val="0095355F"/>
    <w:rsid w:val="0096476C"/>
    <w:rsid w:val="00975490"/>
    <w:rsid w:val="009869F7"/>
    <w:rsid w:val="00992FCF"/>
    <w:rsid w:val="00995C5D"/>
    <w:rsid w:val="009B107B"/>
    <w:rsid w:val="009B4F9C"/>
    <w:rsid w:val="009C516E"/>
    <w:rsid w:val="009C5773"/>
    <w:rsid w:val="009D5F5C"/>
    <w:rsid w:val="009F323D"/>
    <w:rsid w:val="009F4050"/>
    <w:rsid w:val="00A050E9"/>
    <w:rsid w:val="00A12769"/>
    <w:rsid w:val="00A155FD"/>
    <w:rsid w:val="00A32932"/>
    <w:rsid w:val="00A43900"/>
    <w:rsid w:val="00A47005"/>
    <w:rsid w:val="00A572FE"/>
    <w:rsid w:val="00A61BB8"/>
    <w:rsid w:val="00AB739B"/>
    <w:rsid w:val="00AC0E72"/>
    <w:rsid w:val="00AC3AB7"/>
    <w:rsid w:val="00AD04F6"/>
    <w:rsid w:val="00AD3459"/>
    <w:rsid w:val="00AD63CB"/>
    <w:rsid w:val="00AE5075"/>
    <w:rsid w:val="00B01766"/>
    <w:rsid w:val="00B2768E"/>
    <w:rsid w:val="00B33B41"/>
    <w:rsid w:val="00B54603"/>
    <w:rsid w:val="00B80F5E"/>
    <w:rsid w:val="00B92A4D"/>
    <w:rsid w:val="00B92DC6"/>
    <w:rsid w:val="00BC151B"/>
    <w:rsid w:val="00BD16DE"/>
    <w:rsid w:val="00BD7005"/>
    <w:rsid w:val="00BE6A97"/>
    <w:rsid w:val="00BF0EDA"/>
    <w:rsid w:val="00BF5683"/>
    <w:rsid w:val="00BF6707"/>
    <w:rsid w:val="00C06E0E"/>
    <w:rsid w:val="00C10F77"/>
    <w:rsid w:val="00C139E0"/>
    <w:rsid w:val="00C217E9"/>
    <w:rsid w:val="00C24A6A"/>
    <w:rsid w:val="00C34A19"/>
    <w:rsid w:val="00C50551"/>
    <w:rsid w:val="00C5228D"/>
    <w:rsid w:val="00C67619"/>
    <w:rsid w:val="00C7673B"/>
    <w:rsid w:val="00C813B4"/>
    <w:rsid w:val="00C86CD4"/>
    <w:rsid w:val="00C87665"/>
    <w:rsid w:val="00C907C8"/>
    <w:rsid w:val="00CA673C"/>
    <w:rsid w:val="00CB4E7F"/>
    <w:rsid w:val="00CE74A0"/>
    <w:rsid w:val="00CF648A"/>
    <w:rsid w:val="00D00CF3"/>
    <w:rsid w:val="00D24FB6"/>
    <w:rsid w:val="00D3621C"/>
    <w:rsid w:val="00D42E9D"/>
    <w:rsid w:val="00D519CC"/>
    <w:rsid w:val="00D520E3"/>
    <w:rsid w:val="00D52E82"/>
    <w:rsid w:val="00D73D71"/>
    <w:rsid w:val="00DA2382"/>
    <w:rsid w:val="00DA30CD"/>
    <w:rsid w:val="00DB58AC"/>
    <w:rsid w:val="00DD0116"/>
    <w:rsid w:val="00DE2E9A"/>
    <w:rsid w:val="00DF04D3"/>
    <w:rsid w:val="00DF44CE"/>
    <w:rsid w:val="00DF60DA"/>
    <w:rsid w:val="00DF7B17"/>
    <w:rsid w:val="00E15AF0"/>
    <w:rsid w:val="00E30D66"/>
    <w:rsid w:val="00E37D38"/>
    <w:rsid w:val="00E40667"/>
    <w:rsid w:val="00E54D7E"/>
    <w:rsid w:val="00E670AB"/>
    <w:rsid w:val="00E7380A"/>
    <w:rsid w:val="00EB2D8C"/>
    <w:rsid w:val="00EC56AC"/>
    <w:rsid w:val="00EC6078"/>
    <w:rsid w:val="00EC6ADC"/>
    <w:rsid w:val="00EC6CB4"/>
    <w:rsid w:val="00ED1594"/>
    <w:rsid w:val="00ED1C77"/>
    <w:rsid w:val="00EE7C79"/>
    <w:rsid w:val="00EF543E"/>
    <w:rsid w:val="00F03A85"/>
    <w:rsid w:val="00F20F15"/>
    <w:rsid w:val="00F2197E"/>
    <w:rsid w:val="00F24EC0"/>
    <w:rsid w:val="00F261EE"/>
    <w:rsid w:val="00F47804"/>
    <w:rsid w:val="00F5233A"/>
    <w:rsid w:val="00F618E5"/>
    <w:rsid w:val="00F75583"/>
    <w:rsid w:val="00F75813"/>
    <w:rsid w:val="00F8276F"/>
    <w:rsid w:val="00F85900"/>
    <w:rsid w:val="00F8613B"/>
    <w:rsid w:val="00FA74EB"/>
    <w:rsid w:val="00FB7CBE"/>
    <w:rsid w:val="00FF6517"/>
    <w:rsid w:val="00FF65EA"/>
    <w:rsid w:val="00FF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E3"/>
    <w:pPr>
      <w:spacing w:line="360" w:lineRule="auto"/>
    </w:pPr>
    <w:rPr>
      <w:rFonts w:ascii="Arial" w:eastAsia="Times New Roman" w:hAnsi="Arial" w:cs="Aria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7619"/>
    <w:pPr>
      <w:keepNext/>
      <w:widowControl w:val="0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7619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D520E3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520E3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D520E3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520E3"/>
    <w:rPr>
      <w:rFonts w:ascii="Arial Narrow" w:hAnsi="Arial Narrow" w:cs="Arial Narrow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12A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3FFF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13FFF"/>
    <w:rPr>
      <w:rFonts w:ascii="Arial" w:hAnsi="Arial" w:cs="Arial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075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5E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A0D85"/>
    <w:pPr>
      <w:spacing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ED15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72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349</TotalTime>
  <Pages>3</Pages>
  <Words>728</Words>
  <Characters>4153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20</cp:revision>
  <cp:lastPrinted>2022-05-24T13:00:00Z</cp:lastPrinted>
  <dcterms:created xsi:type="dcterms:W3CDTF">2022-05-05T13:12:00Z</dcterms:created>
  <dcterms:modified xsi:type="dcterms:W3CDTF">2022-05-26T08:04:00Z</dcterms:modified>
</cp:coreProperties>
</file>